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87" w:rsidRDefault="00B476C0" w:rsidP="00B476C0">
      <w:pPr>
        <w:pBdr>
          <w:bottom w:val="single" w:sz="4" w:space="1" w:color="auto"/>
        </w:pBdr>
        <w:jc w:val="center"/>
        <w:rPr>
          <w:sz w:val="36"/>
          <w:szCs w:val="36"/>
        </w:rPr>
      </w:pPr>
      <w:bookmarkStart w:id="0" w:name="_GoBack"/>
      <w:bookmarkEnd w:id="0"/>
      <w:r w:rsidRPr="00B476C0">
        <w:rPr>
          <w:sz w:val="36"/>
          <w:szCs w:val="36"/>
        </w:rPr>
        <w:t xml:space="preserve">Media </w:t>
      </w:r>
      <w:r w:rsidR="00F55F76">
        <w:rPr>
          <w:sz w:val="36"/>
          <w:szCs w:val="36"/>
        </w:rPr>
        <w:t>Services</w:t>
      </w:r>
      <w:r w:rsidRPr="00B476C0">
        <w:rPr>
          <w:sz w:val="36"/>
          <w:szCs w:val="36"/>
        </w:rPr>
        <w:t xml:space="preserve"> Transition Checklist</w:t>
      </w:r>
    </w:p>
    <w:p w:rsidR="00B476C0" w:rsidRDefault="001D6FE6" w:rsidP="00B476C0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476C0">
        <w:rPr>
          <w:sz w:val="24"/>
          <w:szCs w:val="24"/>
        </w:rPr>
        <w:t xml:space="preserve">hanging your media agency can be </w:t>
      </w:r>
      <w:r>
        <w:rPr>
          <w:sz w:val="24"/>
          <w:szCs w:val="24"/>
        </w:rPr>
        <w:t xml:space="preserve">perceived as </w:t>
      </w:r>
      <w:r w:rsidR="00E726A9">
        <w:rPr>
          <w:sz w:val="24"/>
          <w:szCs w:val="24"/>
        </w:rPr>
        <w:t>overwhelming</w:t>
      </w:r>
      <w:r w:rsidR="00B476C0">
        <w:rPr>
          <w:sz w:val="24"/>
          <w:szCs w:val="24"/>
        </w:rPr>
        <w:t xml:space="preserve">.  This outline provides a checklist by which to track the various tasks associated with such a transition.  </w:t>
      </w:r>
    </w:p>
    <w:p w:rsidR="00B476C0" w:rsidRDefault="00B476C0" w:rsidP="00B476C0">
      <w:pPr>
        <w:rPr>
          <w:sz w:val="24"/>
          <w:szCs w:val="24"/>
        </w:rPr>
      </w:pPr>
      <w:r>
        <w:rPr>
          <w:sz w:val="24"/>
          <w:szCs w:val="24"/>
        </w:rPr>
        <w:t>Over-communication is key!</w:t>
      </w:r>
    </w:p>
    <w:p w:rsidR="00B476C0" w:rsidRPr="00B476C0" w:rsidRDefault="00B476C0" w:rsidP="00B476C0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B476C0">
        <w:rPr>
          <w:sz w:val="24"/>
          <w:szCs w:val="24"/>
        </w:rPr>
        <w:t xml:space="preserve">xperience has proven that assigning a transition team at the agency should be the first step. </w:t>
      </w:r>
      <w:r>
        <w:rPr>
          <w:sz w:val="24"/>
          <w:szCs w:val="24"/>
        </w:rPr>
        <w:t>This transition team</w:t>
      </w:r>
      <w:r w:rsidRPr="00B476C0">
        <w:rPr>
          <w:sz w:val="24"/>
          <w:szCs w:val="24"/>
        </w:rPr>
        <w:t xml:space="preserve"> will be tasked with discovery — meaning collect</w:t>
      </w:r>
      <w:r w:rsidR="00E726A9">
        <w:rPr>
          <w:sz w:val="24"/>
          <w:szCs w:val="24"/>
        </w:rPr>
        <w:t>ing</w:t>
      </w:r>
      <w:r w:rsidRPr="00B476C0">
        <w:rPr>
          <w:sz w:val="24"/>
          <w:szCs w:val="24"/>
        </w:rPr>
        <w:t xml:space="preserve"> all relevant information from </w:t>
      </w:r>
      <w:r w:rsidRPr="00B476C0">
        <w:rPr>
          <w:b/>
          <w:bCs/>
          <w:sz w:val="24"/>
          <w:szCs w:val="24"/>
        </w:rPr>
        <w:t>CLIENT</w:t>
      </w:r>
      <w:r w:rsidRPr="00B476C0">
        <w:rPr>
          <w:sz w:val="24"/>
          <w:szCs w:val="24"/>
        </w:rPr>
        <w:t xml:space="preserve"> and your vendors. This includes current processes, active assignments, roles and responsibilities across media and mar</w:t>
      </w:r>
      <w:r>
        <w:rPr>
          <w:sz w:val="24"/>
          <w:szCs w:val="24"/>
        </w:rPr>
        <w:t>keting, goals, previous results.  We facilitate</w:t>
      </w:r>
      <w:r w:rsidRPr="00B476C0">
        <w:rPr>
          <w:sz w:val="24"/>
          <w:szCs w:val="24"/>
        </w:rPr>
        <w:t xml:space="preserve"> ven</w:t>
      </w:r>
      <w:r>
        <w:rPr>
          <w:sz w:val="24"/>
          <w:szCs w:val="24"/>
        </w:rPr>
        <w:t>dor communication and collect</w:t>
      </w:r>
      <w:r w:rsidRPr="00B476C0">
        <w:rPr>
          <w:sz w:val="24"/>
          <w:szCs w:val="24"/>
        </w:rPr>
        <w:t xml:space="preserve"> overall requirements. A transition team will be provided in </w:t>
      </w:r>
      <w:r w:rsidR="00902C00">
        <w:rPr>
          <w:sz w:val="24"/>
          <w:szCs w:val="24"/>
        </w:rPr>
        <w:t xml:space="preserve">all necessary </w:t>
      </w:r>
      <w:r>
        <w:rPr>
          <w:sz w:val="24"/>
          <w:szCs w:val="24"/>
        </w:rPr>
        <w:t>geographies</w:t>
      </w:r>
      <w:r w:rsidRPr="00B476C0">
        <w:rPr>
          <w:sz w:val="24"/>
          <w:szCs w:val="24"/>
        </w:rPr>
        <w:t>.</w:t>
      </w:r>
    </w:p>
    <w:p w:rsidR="00B476C0" w:rsidRDefault="00B476C0" w:rsidP="00B476C0">
      <w:pPr>
        <w:rPr>
          <w:sz w:val="24"/>
          <w:szCs w:val="24"/>
        </w:rPr>
      </w:pPr>
      <w:r w:rsidRPr="00B476C0">
        <w:rPr>
          <w:sz w:val="24"/>
          <w:szCs w:val="24"/>
        </w:rPr>
        <w:t xml:space="preserve">With the transition team at </w:t>
      </w:r>
      <w:r>
        <w:rPr>
          <w:sz w:val="24"/>
          <w:szCs w:val="24"/>
        </w:rPr>
        <w:t xml:space="preserve">work on-boarding the business, </w:t>
      </w:r>
      <w:r w:rsidRPr="00B476C0">
        <w:rPr>
          <w:sz w:val="24"/>
          <w:szCs w:val="24"/>
        </w:rPr>
        <w:t xml:space="preserve">your core </w:t>
      </w:r>
      <w:r>
        <w:rPr>
          <w:sz w:val="24"/>
          <w:szCs w:val="24"/>
        </w:rPr>
        <w:t>agency t</w:t>
      </w:r>
      <w:r w:rsidR="00902C00">
        <w:rPr>
          <w:sz w:val="24"/>
          <w:szCs w:val="24"/>
        </w:rPr>
        <w:t>eam can focus on your business.</w:t>
      </w:r>
    </w:p>
    <w:p w:rsidR="00B476C0" w:rsidRPr="00F97C7D" w:rsidRDefault="00B476C0" w:rsidP="00B476C0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F97C7D">
        <w:rPr>
          <w:b/>
          <w:sz w:val="24"/>
          <w:szCs w:val="24"/>
        </w:rPr>
        <w:t>First 30 Days</w:t>
      </w:r>
    </w:p>
    <w:p w:rsidR="00F97C7D" w:rsidRPr="00F97C7D" w:rsidRDefault="00F97C7D" w:rsidP="00F97C7D">
      <w:pPr>
        <w:pStyle w:val="NoSpacing"/>
        <w:ind w:left="720"/>
        <w:rPr>
          <w:sz w:val="24"/>
          <w:szCs w:val="24"/>
        </w:rPr>
      </w:pPr>
    </w:p>
    <w:p w:rsidR="001035A9" w:rsidRPr="00F97C7D" w:rsidRDefault="00D86509" w:rsidP="00B476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97C7D">
        <w:rPr>
          <w:b/>
          <w:bCs/>
          <w:sz w:val="24"/>
          <w:szCs w:val="24"/>
        </w:rPr>
        <w:t>Immediately assemble the transition teams for various geographies and media channel</w:t>
      </w:r>
      <w:r w:rsidR="00F55F76">
        <w:rPr>
          <w:b/>
          <w:bCs/>
          <w:sz w:val="24"/>
          <w:szCs w:val="24"/>
        </w:rPr>
        <w:t>s</w:t>
      </w:r>
      <w:r w:rsidRPr="00F97C7D">
        <w:rPr>
          <w:b/>
          <w:bCs/>
          <w:sz w:val="24"/>
          <w:szCs w:val="24"/>
        </w:rPr>
        <w:t>. Set transition timeline in collaboration with CLIENT</w:t>
      </w:r>
    </w:p>
    <w:p w:rsidR="00F97C7D" w:rsidRPr="00F97C7D" w:rsidRDefault="00F97C7D" w:rsidP="00F97C7D">
      <w:pPr>
        <w:pStyle w:val="NoSpacing"/>
        <w:ind w:left="720"/>
        <w:rPr>
          <w:sz w:val="24"/>
          <w:szCs w:val="24"/>
        </w:rPr>
      </w:pPr>
    </w:p>
    <w:p w:rsidR="001035A9" w:rsidRPr="00F97C7D" w:rsidRDefault="00D86509" w:rsidP="00B476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97C7D">
        <w:rPr>
          <w:b/>
          <w:bCs/>
          <w:sz w:val="24"/>
          <w:szCs w:val="24"/>
        </w:rPr>
        <w:t>Align on assignments and success metrics</w:t>
      </w:r>
    </w:p>
    <w:p w:rsidR="001035A9" w:rsidRPr="00F97C7D" w:rsidRDefault="00D86509" w:rsidP="00B476C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97C7D">
        <w:rPr>
          <w:sz w:val="24"/>
          <w:szCs w:val="24"/>
        </w:rPr>
        <w:t>Communication objectives</w:t>
      </w:r>
    </w:p>
    <w:p w:rsidR="001035A9" w:rsidRPr="00F97C7D" w:rsidRDefault="00D86509" w:rsidP="00B476C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97C7D">
        <w:rPr>
          <w:sz w:val="24"/>
          <w:szCs w:val="24"/>
        </w:rPr>
        <w:t>High level communication flowcharts</w:t>
      </w:r>
    </w:p>
    <w:p w:rsidR="001035A9" w:rsidRPr="00F97C7D" w:rsidRDefault="00D86509" w:rsidP="00B476C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97C7D">
        <w:rPr>
          <w:sz w:val="24"/>
          <w:szCs w:val="24"/>
        </w:rPr>
        <w:t xml:space="preserve">Strategic imperatives </w:t>
      </w:r>
    </w:p>
    <w:p w:rsidR="001035A9" w:rsidRPr="00F97C7D" w:rsidRDefault="00D86509" w:rsidP="00B476C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97C7D">
        <w:rPr>
          <w:sz w:val="24"/>
          <w:szCs w:val="24"/>
        </w:rPr>
        <w:t>KPI’s</w:t>
      </w:r>
    </w:p>
    <w:p w:rsidR="001035A9" w:rsidRPr="00F97C7D" w:rsidRDefault="00D86509" w:rsidP="00B476C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97C7D">
        <w:rPr>
          <w:sz w:val="24"/>
          <w:szCs w:val="24"/>
        </w:rPr>
        <w:t>Roles and responsibilities</w:t>
      </w:r>
    </w:p>
    <w:p w:rsidR="001035A9" w:rsidRDefault="00D86509" w:rsidP="00B476C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97C7D">
        <w:rPr>
          <w:sz w:val="24"/>
          <w:szCs w:val="24"/>
        </w:rPr>
        <w:t xml:space="preserve">Savings/value objective </w:t>
      </w:r>
    </w:p>
    <w:p w:rsidR="00F97C7D" w:rsidRPr="00F97C7D" w:rsidRDefault="00F97C7D" w:rsidP="00F97C7D">
      <w:pPr>
        <w:pStyle w:val="NoSpacing"/>
        <w:ind w:left="720"/>
        <w:rPr>
          <w:sz w:val="24"/>
          <w:szCs w:val="24"/>
        </w:rPr>
      </w:pPr>
    </w:p>
    <w:p w:rsidR="001035A9" w:rsidRPr="00F97C7D" w:rsidRDefault="00D86509" w:rsidP="00B476C0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97C7D">
        <w:rPr>
          <w:b/>
          <w:bCs/>
          <w:sz w:val="24"/>
          <w:szCs w:val="24"/>
        </w:rPr>
        <w:t>Electronically share files</w:t>
      </w:r>
    </w:p>
    <w:p w:rsidR="001035A9" w:rsidRPr="00F97C7D" w:rsidRDefault="00D86509" w:rsidP="00B476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97C7D">
        <w:rPr>
          <w:sz w:val="24"/>
          <w:szCs w:val="24"/>
        </w:rPr>
        <w:t>Historical and current media plans</w:t>
      </w:r>
    </w:p>
    <w:p w:rsidR="001035A9" w:rsidRPr="00F97C7D" w:rsidRDefault="00D86509" w:rsidP="00B476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97C7D">
        <w:rPr>
          <w:sz w:val="24"/>
          <w:szCs w:val="24"/>
        </w:rPr>
        <w:t>Target audience analysis</w:t>
      </w:r>
    </w:p>
    <w:p w:rsidR="001035A9" w:rsidRPr="00F97C7D" w:rsidRDefault="00D86509" w:rsidP="00B476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97C7D">
        <w:rPr>
          <w:sz w:val="24"/>
          <w:szCs w:val="24"/>
        </w:rPr>
        <w:t>Strategy presentations</w:t>
      </w:r>
    </w:p>
    <w:p w:rsidR="001035A9" w:rsidRDefault="00D86509" w:rsidP="00B476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97C7D">
        <w:rPr>
          <w:sz w:val="24"/>
          <w:szCs w:val="24"/>
        </w:rPr>
        <w:t>Competitive information</w:t>
      </w:r>
    </w:p>
    <w:p w:rsidR="00902C00" w:rsidRPr="00F97C7D" w:rsidRDefault="00902C00" w:rsidP="00902C00">
      <w:pPr>
        <w:pStyle w:val="NoSpacing"/>
        <w:ind w:left="720"/>
        <w:rPr>
          <w:sz w:val="24"/>
          <w:szCs w:val="24"/>
        </w:rPr>
      </w:pPr>
    </w:p>
    <w:p w:rsidR="001035A9" w:rsidRPr="00FE6F23" w:rsidRDefault="00D86509" w:rsidP="00902C0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E6F23">
        <w:rPr>
          <w:b/>
          <w:bCs/>
          <w:sz w:val="24"/>
          <w:szCs w:val="24"/>
        </w:rPr>
        <w:t>Develop technology solutions in collaboration with CLIENT to automate workflow</w:t>
      </w:r>
    </w:p>
    <w:p w:rsidR="001035A9" w:rsidRPr="00FE6F23" w:rsidRDefault="00D86509" w:rsidP="00902C0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E6F23">
        <w:rPr>
          <w:b/>
          <w:bCs/>
          <w:sz w:val="24"/>
          <w:szCs w:val="24"/>
        </w:rPr>
        <w:t xml:space="preserve">Transition with current agencies </w:t>
      </w:r>
      <w:r w:rsidR="00902C00" w:rsidRPr="00FE6F23">
        <w:rPr>
          <w:b/>
          <w:bCs/>
          <w:sz w:val="24"/>
          <w:szCs w:val="24"/>
        </w:rPr>
        <w:t>if applicable in all necessary geographies</w:t>
      </w:r>
    </w:p>
    <w:p w:rsidR="001035A9" w:rsidRPr="00FE6F23" w:rsidRDefault="00D86509" w:rsidP="00902C0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E6F23">
        <w:rPr>
          <w:sz w:val="24"/>
          <w:szCs w:val="24"/>
        </w:rPr>
        <w:t>Planning responsibilities</w:t>
      </w:r>
    </w:p>
    <w:p w:rsidR="001035A9" w:rsidRPr="00FE6F23" w:rsidRDefault="00D86509" w:rsidP="00902C0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E6F23">
        <w:rPr>
          <w:sz w:val="24"/>
          <w:szCs w:val="24"/>
        </w:rPr>
        <w:t>Negotiating &amp; buying responsibilities</w:t>
      </w:r>
    </w:p>
    <w:p w:rsidR="001035A9" w:rsidRPr="00FE6F23" w:rsidRDefault="00D86509" w:rsidP="00902C0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E6F23">
        <w:rPr>
          <w:sz w:val="24"/>
          <w:szCs w:val="24"/>
        </w:rPr>
        <w:t>Billing turnover date</w:t>
      </w:r>
    </w:p>
    <w:p w:rsidR="001035A9" w:rsidRPr="00FE6F23" w:rsidRDefault="00D86509" w:rsidP="00902C0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E6F23">
        <w:rPr>
          <w:sz w:val="24"/>
          <w:szCs w:val="24"/>
        </w:rPr>
        <w:t xml:space="preserve">Establish bill-pay process </w:t>
      </w:r>
    </w:p>
    <w:p w:rsidR="00B476C0" w:rsidRDefault="00B476C0" w:rsidP="00B476C0">
      <w:pPr>
        <w:pStyle w:val="NoSpacing"/>
      </w:pPr>
    </w:p>
    <w:p w:rsidR="00AD63B5" w:rsidRDefault="00AD63B5" w:rsidP="00B476C0">
      <w:pPr>
        <w:pStyle w:val="NoSpacing"/>
      </w:pPr>
    </w:p>
    <w:p w:rsidR="00E726A9" w:rsidRDefault="00E726A9" w:rsidP="00B476C0">
      <w:pPr>
        <w:pStyle w:val="NoSpacing"/>
      </w:pPr>
    </w:p>
    <w:p w:rsidR="00AD63B5" w:rsidRPr="00F97C7D" w:rsidRDefault="00AD63B5" w:rsidP="00AD63B5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F97C7D">
        <w:rPr>
          <w:b/>
          <w:sz w:val="24"/>
          <w:szCs w:val="24"/>
        </w:rPr>
        <w:lastRenderedPageBreak/>
        <w:t xml:space="preserve">First </w:t>
      </w:r>
      <w:r>
        <w:rPr>
          <w:b/>
          <w:sz w:val="24"/>
          <w:szCs w:val="24"/>
        </w:rPr>
        <w:t>60</w:t>
      </w:r>
      <w:r w:rsidRPr="00F97C7D">
        <w:rPr>
          <w:b/>
          <w:sz w:val="24"/>
          <w:szCs w:val="24"/>
        </w:rPr>
        <w:t xml:space="preserve"> Days</w:t>
      </w:r>
    </w:p>
    <w:p w:rsidR="00AD63B5" w:rsidRPr="00F97C7D" w:rsidRDefault="00AD63B5" w:rsidP="00AD63B5">
      <w:pPr>
        <w:pStyle w:val="NoSpacing"/>
        <w:ind w:left="720"/>
        <w:rPr>
          <w:sz w:val="24"/>
          <w:szCs w:val="24"/>
        </w:rPr>
      </w:pPr>
    </w:p>
    <w:p w:rsidR="001035A9" w:rsidRPr="00AD63B5" w:rsidRDefault="00D86509" w:rsidP="00AD63B5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AD63B5">
        <w:rPr>
          <w:b/>
          <w:bCs/>
          <w:sz w:val="24"/>
          <w:szCs w:val="24"/>
        </w:rPr>
        <w:t>Metrics Workshop</w:t>
      </w:r>
    </w:p>
    <w:p w:rsidR="001035A9" w:rsidRPr="00AD63B5" w:rsidRDefault="00D86509" w:rsidP="00AD63B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D63B5">
        <w:rPr>
          <w:sz w:val="24"/>
          <w:szCs w:val="24"/>
        </w:rPr>
        <w:t>Review of historical campaign performance results, define key conversion events, establish metric goals, etc.</w:t>
      </w:r>
    </w:p>
    <w:p w:rsidR="001035A9" w:rsidRDefault="00D86509" w:rsidP="00AD63B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D63B5">
        <w:rPr>
          <w:sz w:val="24"/>
          <w:szCs w:val="24"/>
        </w:rPr>
        <w:t xml:space="preserve">Define tracking and measurement scope of work (data collection needs, definition of Web pages to be tracked, system integrations, any data matching, etc.) </w:t>
      </w:r>
    </w:p>
    <w:p w:rsidR="00AD63B5" w:rsidRPr="00AD63B5" w:rsidRDefault="00AD63B5" w:rsidP="00AD63B5">
      <w:pPr>
        <w:pStyle w:val="NoSpacing"/>
        <w:ind w:left="720"/>
        <w:rPr>
          <w:sz w:val="24"/>
          <w:szCs w:val="24"/>
        </w:rPr>
      </w:pPr>
    </w:p>
    <w:p w:rsidR="001035A9" w:rsidRPr="00AD63B5" w:rsidRDefault="00D86509" w:rsidP="00AD63B5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AD63B5">
        <w:rPr>
          <w:b/>
          <w:bCs/>
          <w:sz w:val="24"/>
          <w:szCs w:val="24"/>
        </w:rPr>
        <w:t>Geographic Coordination</w:t>
      </w:r>
    </w:p>
    <w:p w:rsidR="001035A9" w:rsidRPr="00AD63B5" w:rsidRDefault="00D86509" w:rsidP="00AD63B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AD63B5">
        <w:rPr>
          <w:sz w:val="24"/>
          <w:szCs w:val="24"/>
        </w:rPr>
        <w:t>Weekly calls / teleconferences</w:t>
      </w:r>
    </w:p>
    <w:p w:rsidR="00AD63B5" w:rsidRDefault="00D86509" w:rsidP="00AD63B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AD63B5">
        <w:rPr>
          <w:sz w:val="24"/>
          <w:szCs w:val="24"/>
        </w:rPr>
        <w:t>Weekly / bi-weekly status report review</w:t>
      </w:r>
    </w:p>
    <w:p w:rsidR="00AD63B5" w:rsidRDefault="00AD63B5" w:rsidP="00B476C0">
      <w:pPr>
        <w:pStyle w:val="NoSpacing"/>
      </w:pPr>
    </w:p>
    <w:p w:rsidR="001035A9" w:rsidRPr="00AD63B5" w:rsidRDefault="00D86509" w:rsidP="00AD63B5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AD63B5">
        <w:rPr>
          <w:b/>
          <w:bCs/>
          <w:sz w:val="24"/>
          <w:szCs w:val="24"/>
        </w:rPr>
        <w:t>CLIENT and AGENCY representatives visit key geographies</w:t>
      </w:r>
      <w:r w:rsidR="00AD63B5">
        <w:rPr>
          <w:b/>
          <w:bCs/>
          <w:sz w:val="24"/>
          <w:szCs w:val="24"/>
        </w:rPr>
        <w:t>, as appropriate,</w:t>
      </w:r>
      <w:r w:rsidRPr="00AD63B5">
        <w:rPr>
          <w:b/>
          <w:bCs/>
          <w:sz w:val="24"/>
          <w:szCs w:val="24"/>
        </w:rPr>
        <w:t xml:space="preserve"> to review transition status</w:t>
      </w:r>
    </w:p>
    <w:p w:rsidR="00AD63B5" w:rsidRPr="00AD63B5" w:rsidRDefault="00AD63B5" w:rsidP="00AD63B5">
      <w:pPr>
        <w:pStyle w:val="NoSpacing"/>
        <w:ind w:left="720"/>
        <w:rPr>
          <w:sz w:val="24"/>
          <w:szCs w:val="24"/>
        </w:rPr>
      </w:pPr>
    </w:p>
    <w:p w:rsidR="001035A9" w:rsidRPr="00AD63B5" w:rsidRDefault="00D86509" w:rsidP="00AD63B5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AD63B5">
        <w:rPr>
          <w:b/>
          <w:bCs/>
          <w:sz w:val="24"/>
          <w:szCs w:val="24"/>
        </w:rPr>
        <w:t>Bring agreed technology solutions online</w:t>
      </w:r>
    </w:p>
    <w:p w:rsidR="001035A9" w:rsidRPr="00AD63B5" w:rsidRDefault="00D86509" w:rsidP="00AD63B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D63B5">
        <w:rPr>
          <w:sz w:val="24"/>
          <w:szCs w:val="24"/>
        </w:rPr>
        <w:t>Load historical media data</w:t>
      </w:r>
    </w:p>
    <w:p w:rsidR="001035A9" w:rsidRPr="00AD63B5" w:rsidRDefault="00D86509" w:rsidP="00AD63B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D63B5">
        <w:rPr>
          <w:sz w:val="24"/>
          <w:szCs w:val="24"/>
        </w:rPr>
        <w:t>Introduce relevant CLIENT data</w:t>
      </w:r>
    </w:p>
    <w:p w:rsidR="001035A9" w:rsidRPr="00AD63B5" w:rsidRDefault="00D86509" w:rsidP="00AD63B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D63B5">
        <w:rPr>
          <w:sz w:val="24"/>
          <w:szCs w:val="24"/>
        </w:rPr>
        <w:t>Sync with relevant existing visualization technologies</w:t>
      </w:r>
    </w:p>
    <w:p w:rsidR="00AD63B5" w:rsidRDefault="00AD63B5" w:rsidP="00B476C0">
      <w:pPr>
        <w:pStyle w:val="NoSpacing"/>
      </w:pPr>
    </w:p>
    <w:p w:rsidR="00AD63B5" w:rsidRDefault="00AD63B5" w:rsidP="00B476C0">
      <w:pPr>
        <w:pStyle w:val="NoSpacing"/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E726A9" w:rsidRDefault="00E726A9" w:rsidP="0008005B">
      <w:pPr>
        <w:pStyle w:val="NoSpacing"/>
        <w:rPr>
          <w:b/>
          <w:sz w:val="24"/>
          <w:szCs w:val="24"/>
        </w:rPr>
      </w:pPr>
    </w:p>
    <w:p w:rsidR="00E726A9" w:rsidRDefault="00E726A9" w:rsidP="0008005B">
      <w:pPr>
        <w:pStyle w:val="NoSpacing"/>
        <w:rPr>
          <w:b/>
          <w:sz w:val="24"/>
          <w:szCs w:val="24"/>
        </w:rPr>
      </w:pPr>
    </w:p>
    <w:p w:rsidR="0008005B" w:rsidRDefault="0008005B" w:rsidP="0008005B">
      <w:pPr>
        <w:pStyle w:val="NoSpacing"/>
        <w:rPr>
          <w:b/>
          <w:sz w:val="24"/>
          <w:szCs w:val="24"/>
        </w:rPr>
      </w:pPr>
    </w:p>
    <w:p w:rsidR="0008005B" w:rsidRPr="00F97C7D" w:rsidRDefault="0008005B" w:rsidP="0008005B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F97C7D">
        <w:rPr>
          <w:b/>
          <w:sz w:val="24"/>
          <w:szCs w:val="24"/>
        </w:rPr>
        <w:lastRenderedPageBreak/>
        <w:t xml:space="preserve">First </w:t>
      </w:r>
      <w:r>
        <w:rPr>
          <w:b/>
          <w:sz w:val="24"/>
          <w:szCs w:val="24"/>
        </w:rPr>
        <w:t>30</w:t>
      </w:r>
      <w:r w:rsidRPr="00F97C7D">
        <w:rPr>
          <w:b/>
          <w:sz w:val="24"/>
          <w:szCs w:val="24"/>
        </w:rPr>
        <w:t xml:space="preserve"> Days</w:t>
      </w:r>
      <w:r>
        <w:rPr>
          <w:b/>
          <w:sz w:val="24"/>
          <w:szCs w:val="24"/>
        </w:rPr>
        <w:t xml:space="preserve"> – Media Partners</w:t>
      </w:r>
    </w:p>
    <w:p w:rsidR="0008005B" w:rsidRPr="00B476C0" w:rsidRDefault="0008005B" w:rsidP="0008005B">
      <w:pPr>
        <w:pStyle w:val="NoSpacing"/>
      </w:pPr>
    </w:p>
    <w:p w:rsidR="001035A9" w:rsidRPr="0008005B" w:rsidRDefault="00D86509" w:rsidP="0008005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 xml:space="preserve">Transition Television buys 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Buying and program guidelines and restrictions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Sales rep contact lists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Copies of current year contracts including unit rates and rating estimates, re-confirmed by stations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Transfer/input into the relevant local system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 xml:space="preserve">Detail of pending or active buys &amp; immediate buy transfer to </w:t>
      </w:r>
      <w:r w:rsidRPr="0008005B">
        <w:rPr>
          <w:b/>
          <w:bCs/>
          <w:sz w:val="24"/>
          <w:szCs w:val="24"/>
        </w:rPr>
        <w:t>AGENCY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Projected cost-per-points for current year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Added-value properties: placed and to be placed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 xml:space="preserve">Identification of special buys: sponsorships, corporate commitments, licensing agreements, grandfather deals, multi-year deals, multi-media, etc. 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Historical buys, buy input and posts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Outstanding ADU’s, make-goods to be placed</w:t>
      </w:r>
    </w:p>
    <w:p w:rsidR="001035A9" w:rsidRPr="0008005B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sz w:val="24"/>
          <w:szCs w:val="24"/>
        </w:rPr>
        <w:t>Establish traffic procedures and reports</w:t>
      </w:r>
    </w:p>
    <w:p w:rsidR="001035A9" w:rsidRDefault="00D86509" w:rsidP="000800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AGENCY</w:t>
      </w:r>
      <w:r w:rsidRPr="0008005B">
        <w:rPr>
          <w:sz w:val="24"/>
          <w:szCs w:val="24"/>
        </w:rPr>
        <w:t xml:space="preserve"> to establish any credit requirements with partners</w:t>
      </w:r>
    </w:p>
    <w:p w:rsidR="0008005B" w:rsidRPr="0008005B" w:rsidRDefault="0008005B" w:rsidP="0008005B">
      <w:pPr>
        <w:pStyle w:val="NoSpacing"/>
        <w:ind w:left="720"/>
        <w:rPr>
          <w:sz w:val="24"/>
          <w:szCs w:val="24"/>
        </w:rPr>
      </w:pPr>
    </w:p>
    <w:p w:rsidR="001035A9" w:rsidRPr="0008005B" w:rsidRDefault="00D86509" w:rsidP="0008005B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 xml:space="preserve">Transition Radio buys  </w:t>
      </w:r>
    </w:p>
    <w:p w:rsidR="001035A9" w:rsidRPr="0008005B" w:rsidRDefault="00D86509" w:rsidP="0008005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08005B">
        <w:rPr>
          <w:sz w:val="24"/>
          <w:szCs w:val="24"/>
        </w:rPr>
        <w:t>Follow the same steps as detailed in the Television transition</w:t>
      </w:r>
    </w:p>
    <w:p w:rsidR="0008005B" w:rsidRDefault="0008005B">
      <w:pPr>
        <w:pStyle w:val="NoSpacing"/>
        <w:rPr>
          <w:sz w:val="24"/>
          <w:szCs w:val="24"/>
        </w:rPr>
      </w:pPr>
    </w:p>
    <w:p w:rsidR="001035A9" w:rsidRPr="0008005B" w:rsidRDefault="00D86509" w:rsidP="000800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Transition Magazine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Letters to publishers from client advising agency change and effective date (</w:t>
      </w:r>
      <w:r w:rsidRPr="0008005B">
        <w:rPr>
          <w:b/>
          <w:bCs/>
          <w:sz w:val="24"/>
          <w:szCs w:val="24"/>
        </w:rPr>
        <w:t>AGENCY</w:t>
      </w:r>
      <w:r w:rsidRPr="0008005B">
        <w:rPr>
          <w:sz w:val="24"/>
          <w:szCs w:val="24"/>
        </w:rPr>
        <w:t xml:space="preserve"> to provide draft) 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List of current primary sales contact representatives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Copies of current year buys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Detail of pending or active buys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Copies of current year print contracts– Contract fulfillment, paging and short-rate status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Identification of special buys/needs: sponsorships, corporate commitments, licensing agreements, grandfather deals, multi-year deals, multi-</w:t>
      </w:r>
      <w:r w:rsidR="0008005B">
        <w:rPr>
          <w:sz w:val="24"/>
          <w:szCs w:val="24"/>
        </w:rPr>
        <w:t>channel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Historical buys</w:t>
      </w:r>
      <w:r w:rsidR="0008005B">
        <w:rPr>
          <w:sz w:val="24"/>
          <w:szCs w:val="24"/>
        </w:rPr>
        <w:t xml:space="preserve"> &amp; p</w:t>
      </w:r>
      <w:r w:rsidRPr="0008005B">
        <w:rPr>
          <w:sz w:val="24"/>
          <w:szCs w:val="24"/>
        </w:rPr>
        <w:t>ositioning and content guidelines review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sz w:val="24"/>
          <w:szCs w:val="24"/>
        </w:rPr>
        <w:t>Status of circulation audits</w:t>
      </w:r>
    </w:p>
    <w:p w:rsidR="001035A9" w:rsidRPr="0008005B" w:rsidRDefault="00D86509" w:rsidP="000800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AGENCY</w:t>
      </w:r>
      <w:r w:rsidRPr="0008005B">
        <w:rPr>
          <w:sz w:val="24"/>
          <w:szCs w:val="24"/>
        </w:rPr>
        <w:t xml:space="preserve"> to establish any credit requirements with partners</w:t>
      </w:r>
    </w:p>
    <w:p w:rsidR="0008005B" w:rsidRDefault="0008005B">
      <w:pPr>
        <w:pStyle w:val="NoSpacing"/>
        <w:rPr>
          <w:sz w:val="24"/>
          <w:szCs w:val="24"/>
        </w:rPr>
      </w:pPr>
    </w:p>
    <w:p w:rsidR="001035A9" w:rsidRPr="0008005B" w:rsidRDefault="00D86509" w:rsidP="0008005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Establish digital terms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>Copies of current year buys and contracts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>Detail of pending or active buys and contracts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>Added-value summary: placed and to be placed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 xml:space="preserve">Identification of special buys: corporate commitments, grandfather deals, multi-year deals, multi-media, franchise positions, etc. 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>Historical buys and performance analysis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>Identify desired post-click activities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sz w:val="24"/>
          <w:szCs w:val="24"/>
        </w:rPr>
        <w:t>Identify methodology for tracking post-click activities</w:t>
      </w:r>
    </w:p>
    <w:p w:rsidR="001035A9" w:rsidRPr="0008005B" w:rsidRDefault="00D86509" w:rsidP="000800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AGENCY</w:t>
      </w:r>
      <w:r w:rsidRPr="0008005B">
        <w:rPr>
          <w:sz w:val="24"/>
          <w:szCs w:val="24"/>
        </w:rPr>
        <w:t xml:space="preserve"> terms (not already in place) to be completed with any partners</w:t>
      </w:r>
    </w:p>
    <w:p w:rsidR="0008005B" w:rsidRDefault="0008005B" w:rsidP="0008005B">
      <w:pPr>
        <w:pStyle w:val="NoSpacing"/>
        <w:ind w:left="720"/>
        <w:rPr>
          <w:b/>
          <w:bCs/>
          <w:sz w:val="24"/>
          <w:szCs w:val="24"/>
        </w:rPr>
      </w:pPr>
    </w:p>
    <w:p w:rsidR="00E726A9" w:rsidRPr="0008005B" w:rsidRDefault="00E726A9" w:rsidP="0008005B">
      <w:pPr>
        <w:pStyle w:val="NoSpacing"/>
        <w:ind w:left="720"/>
        <w:rPr>
          <w:sz w:val="24"/>
          <w:szCs w:val="24"/>
        </w:rPr>
      </w:pPr>
    </w:p>
    <w:p w:rsidR="001035A9" w:rsidRPr="0008005B" w:rsidRDefault="00D86509" w:rsidP="0008005B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lastRenderedPageBreak/>
        <w:t>Transition outdoor plans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Copies of current year buys and contracts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Existing site location maps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Detail of pending or active buys and contracts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Transfer/input into the relevant local system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Added-value summary: placed and to be placed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 xml:space="preserve">Identification of special buys: corporate commitments, grandfather deals, multi-year deals, multi-media, franchise positions, city ordinance details, etc. 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Historical buys and performance analysis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Status of posting reports and market rides/audits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Traffic and site location selection guidelines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sz w:val="24"/>
          <w:szCs w:val="24"/>
        </w:rPr>
        <w:t>Establish traffic procedures</w:t>
      </w:r>
    </w:p>
    <w:p w:rsidR="001035A9" w:rsidRPr="0008005B" w:rsidRDefault="00D86509" w:rsidP="0008005B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AGENCY</w:t>
      </w:r>
      <w:r w:rsidRPr="0008005B">
        <w:rPr>
          <w:sz w:val="24"/>
          <w:szCs w:val="24"/>
        </w:rPr>
        <w:t xml:space="preserve"> to establish any credit requirements with partners</w:t>
      </w:r>
    </w:p>
    <w:p w:rsidR="0008005B" w:rsidRDefault="0008005B">
      <w:pPr>
        <w:pStyle w:val="NoSpacing"/>
        <w:rPr>
          <w:sz w:val="24"/>
          <w:szCs w:val="24"/>
        </w:rPr>
      </w:pPr>
    </w:p>
    <w:p w:rsidR="0008005B" w:rsidRPr="00F97C7D" w:rsidRDefault="0008005B" w:rsidP="0008005B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F97C7D">
        <w:rPr>
          <w:b/>
          <w:sz w:val="24"/>
          <w:szCs w:val="24"/>
        </w:rPr>
        <w:t xml:space="preserve">First </w:t>
      </w:r>
      <w:r>
        <w:rPr>
          <w:b/>
          <w:sz w:val="24"/>
          <w:szCs w:val="24"/>
        </w:rPr>
        <w:t xml:space="preserve">30-60 </w:t>
      </w:r>
      <w:r w:rsidRPr="00F97C7D">
        <w:rPr>
          <w:b/>
          <w:sz w:val="24"/>
          <w:szCs w:val="24"/>
        </w:rPr>
        <w:t>Days</w:t>
      </w:r>
      <w:r>
        <w:rPr>
          <w:b/>
          <w:sz w:val="24"/>
          <w:szCs w:val="24"/>
        </w:rPr>
        <w:t xml:space="preserve"> – Media Partners</w:t>
      </w:r>
    </w:p>
    <w:p w:rsidR="0008005B" w:rsidRPr="0008005B" w:rsidRDefault="0008005B" w:rsidP="0008005B">
      <w:pPr>
        <w:pStyle w:val="NoSpacing"/>
        <w:ind w:left="720"/>
        <w:rPr>
          <w:sz w:val="24"/>
          <w:szCs w:val="24"/>
        </w:rPr>
      </w:pPr>
    </w:p>
    <w:p w:rsidR="001035A9" w:rsidRPr="0008005B" w:rsidRDefault="00D86509" w:rsidP="0008005B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Digital Transition</w:t>
      </w:r>
    </w:p>
    <w:p w:rsidR="001035A9" w:rsidRPr="0008005B" w:rsidRDefault="00D86509" w:rsidP="0008005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08005B">
        <w:rPr>
          <w:sz w:val="24"/>
          <w:szCs w:val="24"/>
        </w:rPr>
        <w:t>Transition live buys (display &amp; search)</w:t>
      </w:r>
    </w:p>
    <w:p w:rsidR="001035A9" w:rsidRPr="0008005B" w:rsidRDefault="00D86509" w:rsidP="0008005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CLIENT</w:t>
      </w:r>
      <w:r w:rsidRPr="0008005B">
        <w:rPr>
          <w:sz w:val="24"/>
          <w:szCs w:val="24"/>
        </w:rPr>
        <w:t xml:space="preserve"> to cancel IOs; cancellation windows are typically 30 days or less (unless it is custom digital work)</w:t>
      </w:r>
    </w:p>
    <w:p w:rsidR="001035A9" w:rsidRDefault="00D86509" w:rsidP="0008005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AGENCY</w:t>
      </w:r>
      <w:r w:rsidRPr="0008005B">
        <w:rPr>
          <w:sz w:val="24"/>
          <w:szCs w:val="24"/>
        </w:rPr>
        <w:t xml:space="preserve"> to re-issue IOs to keep desired online media and search media live </w:t>
      </w:r>
    </w:p>
    <w:p w:rsidR="0008005B" w:rsidRPr="0008005B" w:rsidRDefault="0008005B" w:rsidP="0008005B">
      <w:pPr>
        <w:pStyle w:val="NoSpacing"/>
        <w:ind w:left="720"/>
        <w:rPr>
          <w:sz w:val="24"/>
          <w:szCs w:val="24"/>
        </w:rPr>
      </w:pPr>
    </w:p>
    <w:p w:rsidR="001035A9" w:rsidRPr="0008005B" w:rsidRDefault="00D86509" w:rsidP="0008005B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08005B">
        <w:rPr>
          <w:b/>
          <w:bCs/>
          <w:sz w:val="24"/>
          <w:szCs w:val="24"/>
        </w:rPr>
        <w:t>Search Transition</w:t>
      </w:r>
    </w:p>
    <w:p w:rsidR="001035A9" w:rsidRPr="0008005B" w:rsidRDefault="00D86509" w:rsidP="0008005B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08005B">
        <w:rPr>
          <w:sz w:val="24"/>
          <w:szCs w:val="24"/>
        </w:rPr>
        <w:t>Acquire vendor account IDs for key publishers (Google, Yahoo, etc.)</w:t>
      </w:r>
    </w:p>
    <w:p w:rsidR="001035A9" w:rsidRPr="0008005B" w:rsidRDefault="00D86509" w:rsidP="0008005B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08005B">
        <w:rPr>
          <w:sz w:val="24"/>
          <w:szCs w:val="24"/>
        </w:rPr>
        <w:t>Define tracking requirements and linking strategy/landing pages</w:t>
      </w:r>
    </w:p>
    <w:p w:rsidR="001035A9" w:rsidRPr="0008005B" w:rsidRDefault="00D86509" w:rsidP="0008005B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08005B">
        <w:rPr>
          <w:sz w:val="24"/>
          <w:szCs w:val="24"/>
        </w:rPr>
        <w:t>Architect search campaigns to meet objectives</w:t>
      </w:r>
    </w:p>
    <w:p w:rsidR="0008005B" w:rsidRPr="0008005B" w:rsidRDefault="0008005B">
      <w:pPr>
        <w:pStyle w:val="NoSpacing"/>
        <w:rPr>
          <w:sz w:val="24"/>
          <w:szCs w:val="24"/>
        </w:rPr>
      </w:pPr>
    </w:p>
    <w:sectPr w:rsidR="0008005B" w:rsidRPr="0008005B" w:rsidSect="00902C0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E9F"/>
    <w:multiLevelType w:val="hybridMultilevel"/>
    <w:tmpl w:val="E034BB6E"/>
    <w:lvl w:ilvl="0" w:tplc="0CCEB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682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CB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6F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CC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EB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3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84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8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7A0025"/>
    <w:multiLevelType w:val="hybridMultilevel"/>
    <w:tmpl w:val="8CA29272"/>
    <w:lvl w:ilvl="0" w:tplc="CCD828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C8E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2C99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E50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288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C29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CF5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0D0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86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460CD"/>
    <w:multiLevelType w:val="hybridMultilevel"/>
    <w:tmpl w:val="AF0CFD22"/>
    <w:lvl w:ilvl="0" w:tplc="8E5AB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09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A4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29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3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4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27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E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6D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0F4C6E"/>
    <w:multiLevelType w:val="hybridMultilevel"/>
    <w:tmpl w:val="A6FE0AFE"/>
    <w:lvl w:ilvl="0" w:tplc="13E80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E6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AB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CE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4F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A9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6B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88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0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6934E4"/>
    <w:multiLevelType w:val="hybridMultilevel"/>
    <w:tmpl w:val="B824ABBC"/>
    <w:lvl w:ilvl="0" w:tplc="E3561A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495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8F0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692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651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2ED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682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EBC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4A7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740F1"/>
    <w:multiLevelType w:val="hybridMultilevel"/>
    <w:tmpl w:val="415E2A9C"/>
    <w:lvl w:ilvl="0" w:tplc="E876B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25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EB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27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E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84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4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4B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88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E6259A"/>
    <w:multiLevelType w:val="hybridMultilevel"/>
    <w:tmpl w:val="64E299E4"/>
    <w:lvl w:ilvl="0" w:tplc="2D2E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AD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C3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85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E6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E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87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8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AF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5C678E9"/>
    <w:multiLevelType w:val="hybridMultilevel"/>
    <w:tmpl w:val="A16650E0"/>
    <w:lvl w:ilvl="0" w:tplc="383A78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060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28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23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AB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A7E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83E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05E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4B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80BD9"/>
    <w:multiLevelType w:val="hybridMultilevel"/>
    <w:tmpl w:val="6C1872F6"/>
    <w:lvl w:ilvl="0" w:tplc="B6742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AD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0DB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85E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1D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52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6D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6E11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20E1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A2DBB"/>
    <w:multiLevelType w:val="hybridMultilevel"/>
    <w:tmpl w:val="3DD20FD0"/>
    <w:lvl w:ilvl="0" w:tplc="F22E8FB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AA67A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8C49E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0BBEC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E5F86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0BF2A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E4A5E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47CF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0B4AE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B484E"/>
    <w:multiLevelType w:val="hybridMultilevel"/>
    <w:tmpl w:val="47D2CDAA"/>
    <w:lvl w:ilvl="0" w:tplc="94809C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A3F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CC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2EC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6B5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6AD6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637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A58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603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C20D5"/>
    <w:multiLevelType w:val="hybridMultilevel"/>
    <w:tmpl w:val="A694109E"/>
    <w:lvl w:ilvl="0" w:tplc="C8AE658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474FE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69E5E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E167C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2EE04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8014F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3AAE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A9D42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80D1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E5F12"/>
    <w:multiLevelType w:val="hybridMultilevel"/>
    <w:tmpl w:val="2586E7CE"/>
    <w:lvl w:ilvl="0" w:tplc="60BC94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CC6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A22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25B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AC5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8CF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C7F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E93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B6BA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885FEA"/>
    <w:multiLevelType w:val="hybridMultilevel"/>
    <w:tmpl w:val="D390FC84"/>
    <w:lvl w:ilvl="0" w:tplc="FAE604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1E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25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097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069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201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0B2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67D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48E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C0280"/>
    <w:multiLevelType w:val="hybridMultilevel"/>
    <w:tmpl w:val="3D72B97C"/>
    <w:lvl w:ilvl="0" w:tplc="6C8A5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EA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4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C1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C0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C2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6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42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02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E2A1F50"/>
    <w:multiLevelType w:val="hybridMultilevel"/>
    <w:tmpl w:val="06426DCA"/>
    <w:lvl w:ilvl="0" w:tplc="77B6F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8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86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84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8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6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27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EC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6B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FD21973"/>
    <w:multiLevelType w:val="hybridMultilevel"/>
    <w:tmpl w:val="E97850C4"/>
    <w:lvl w:ilvl="0" w:tplc="BFF4AD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6D6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23B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6C8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8843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FC3A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C58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B48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66D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A54B95"/>
    <w:multiLevelType w:val="hybridMultilevel"/>
    <w:tmpl w:val="91D667F0"/>
    <w:lvl w:ilvl="0" w:tplc="C53AB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83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A4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4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61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0F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0C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89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01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D77594"/>
    <w:multiLevelType w:val="hybridMultilevel"/>
    <w:tmpl w:val="DE807090"/>
    <w:lvl w:ilvl="0" w:tplc="B27E191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9666F0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AE6BC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C87DC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A4D6C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47EA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26A56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5CF6FA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E1FC6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366465"/>
    <w:multiLevelType w:val="hybridMultilevel"/>
    <w:tmpl w:val="6CFEDD7E"/>
    <w:lvl w:ilvl="0" w:tplc="E13AF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08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46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6A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C1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C3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6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6B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A3E7A7F"/>
    <w:multiLevelType w:val="hybridMultilevel"/>
    <w:tmpl w:val="33F46B1A"/>
    <w:lvl w:ilvl="0" w:tplc="2CAE67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61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438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89C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F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4EB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04B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E79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41A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14423C"/>
    <w:multiLevelType w:val="hybridMultilevel"/>
    <w:tmpl w:val="5A2C9D0C"/>
    <w:lvl w:ilvl="0" w:tplc="7AC0B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48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0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CB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07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62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46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E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C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DE7CED"/>
    <w:multiLevelType w:val="hybridMultilevel"/>
    <w:tmpl w:val="DF963B4A"/>
    <w:lvl w:ilvl="0" w:tplc="00A4CA2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C1FE2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2B4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03BDE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C0D488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9A6A7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C523E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E6B83A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09E3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2F1292"/>
    <w:multiLevelType w:val="hybridMultilevel"/>
    <w:tmpl w:val="3CDC35E8"/>
    <w:lvl w:ilvl="0" w:tplc="85545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CA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60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07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AD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A3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C3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9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8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FCB58F4"/>
    <w:multiLevelType w:val="hybridMultilevel"/>
    <w:tmpl w:val="C1241E9C"/>
    <w:lvl w:ilvl="0" w:tplc="938617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A31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A3E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271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22B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877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CFF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AEC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62E1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B8797A"/>
    <w:multiLevelType w:val="hybridMultilevel"/>
    <w:tmpl w:val="36A48400"/>
    <w:lvl w:ilvl="0" w:tplc="5B60E3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803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6C4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277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22F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E69C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6B7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AA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226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DF348B"/>
    <w:multiLevelType w:val="hybridMultilevel"/>
    <w:tmpl w:val="09DC9582"/>
    <w:lvl w:ilvl="0" w:tplc="3FFAAA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E83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872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C27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255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8A26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A3C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4CB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E3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6D3B7D"/>
    <w:multiLevelType w:val="hybridMultilevel"/>
    <w:tmpl w:val="DDA21BE2"/>
    <w:lvl w:ilvl="0" w:tplc="3516F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20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49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AD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C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C9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EE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B14F11"/>
    <w:multiLevelType w:val="hybridMultilevel"/>
    <w:tmpl w:val="E4A64A46"/>
    <w:lvl w:ilvl="0" w:tplc="BF0A81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1188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DAF548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412F4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A1F82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695C4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BEF5B4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2105E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F61E4A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D062AA"/>
    <w:multiLevelType w:val="hybridMultilevel"/>
    <w:tmpl w:val="D7F0943C"/>
    <w:lvl w:ilvl="0" w:tplc="2784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4E1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D823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45B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EE29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8C3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ED5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902C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2B4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5E6EB7"/>
    <w:multiLevelType w:val="hybridMultilevel"/>
    <w:tmpl w:val="7BC22D22"/>
    <w:lvl w:ilvl="0" w:tplc="FAE00F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969F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4C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CBB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AA12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492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26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4C2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AFF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9100E1"/>
    <w:multiLevelType w:val="hybridMultilevel"/>
    <w:tmpl w:val="EBA004B2"/>
    <w:lvl w:ilvl="0" w:tplc="6F6AA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E9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0C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0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8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AC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A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25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0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1AE0FD3"/>
    <w:multiLevelType w:val="hybridMultilevel"/>
    <w:tmpl w:val="80AA6C5A"/>
    <w:lvl w:ilvl="0" w:tplc="1ECA7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4DE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AE5C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E05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9AD3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205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ED3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4FE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29B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D161D"/>
    <w:multiLevelType w:val="hybridMultilevel"/>
    <w:tmpl w:val="31C0E7D2"/>
    <w:lvl w:ilvl="0" w:tplc="E496EA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6E3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EB9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447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C68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C5F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09E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E98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8AD3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2A38D9"/>
    <w:multiLevelType w:val="hybridMultilevel"/>
    <w:tmpl w:val="308A83C6"/>
    <w:lvl w:ilvl="0" w:tplc="B7A4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AC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8E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0D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21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81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AD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2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D326965"/>
    <w:multiLevelType w:val="hybridMultilevel"/>
    <w:tmpl w:val="24BA37E6"/>
    <w:lvl w:ilvl="0" w:tplc="F04A0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A3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44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A8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6E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E4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41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A8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84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D953C7F"/>
    <w:multiLevelType w:val="hybridMultilevel"/>
    <w:tmpl w:val="167E604C"/>
    <w:lvl w:ilvl="0" w:tplc="CF300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04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AB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07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2E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27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C4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8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CE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3C1115E"/>
    <w:multiLevelType w:val="hybridMultilevel"/>
    <w:tmpl w:val="D2BE42E8"/>
    <w:lvl w:ilvl="0" w:tplc="22E89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80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6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2B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6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AF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6C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C0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25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670462"/>
    <w:multiLevelType w:val="hybridMultilevel"/>
    <w:tmpl w:val="A5D6A0DC"/>
    <w:lvl w:ilvl="0" w:tplc="8C1A3F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0C7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246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8BA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7F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45B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82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891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C50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4"/>
  </w:num>
  <w:num w:numId="4">
    <w:abstractNumId w:val="12"/>
  </w:num>
  <w:num w:numId="5">
    <w:abstractNumId w:val="31"/>
  </w:num>
  <w:num w:numId="6">
    <w:abstractNumId w:val="22"/>
  </w:num>
  <w:num w:numId="7">
    <w:abstractNumId w:val="25"/>
  </w:num>
  <w:num w:numId="8">
    <w:abstractNumId w:val="27"/>
  </w:num>
  <w:num w:numId="9">
    <w:abstractNumId w:val="13"/>
  </w:num>
  <w:num w:numId="10">
    <w:abstractNumId w:val="5"/>
  </w:num>
  <w:num w:numId="11">
    <w:abstractNumId w:val="20"/>
  </w:num>
  <w:num w:numId="12">
    <w:abstractNumId w:val="23"/>
  </w:num>
  <w:num w:numId="13">
    <w:abstractNumId w:val="26"/>
  </w:num>
  <w:num w:numId="14">
    <w:abstractNumId w:val="15"/>
  </w:num>
  <w:num w:numId="15">
    <w:abstractNumId w:val="38"/>
  </w:num>
  <w:num w:numId="16">
    <w:abstractNumId w:val="3"/>
  </w:num>
  <w:num w:numId="17">
    <w:abstractNumId w:val="9"/>
  </w:num>
  <w:num w:numId="18">
    <w:abstractNumId w:val="10"/>
  </w:num>
  <w:num w:numId="19">
    <w:abstractNumId w:val="2"/>
  </w:num>
  <w:num w:numId="20">
    <w:abstractNumId w:val="7"/>
  </w:num>
  <w:num w:numId="21">
    <w:abstractNumId w:val="17"/>
  </w:num>
  <w:num w:numId="22">
    <w:abstractNumId w:val="4"/>
  </w:num>
  <w:num w:numId="23">
    <w:abstractNumId w:val="19"/>
  </w:num>
  <w:num w:numId="24">
    <w:abstractNumId w:val="32"/>
  </w:num>
  <w:num w:numId="25">
    <w:abstractNumId w:val="36"/>
  </w:num>
  <w:num w:numId="26">
    <w:abstractNumId w:val="1"/>
  </w:num>
  <w:num w:numId="27">
    <w:abstractNumId w:val="0"/>
  </w:num>
  <w:num w:numId="28">
    <w:abstractNumId w:val="8"/>
  </w:num>
  <w:num w:numId="29">
    <w:abstractNumId w:val="6"/>
  </w:num>
  <w:num w:numId="30">
    <w:abstractNumId w:val="24"/>
  </w:num>
  <w:num w:numId="31">
    <w:abstractNumId w:val="34"/>
  </w:num>
  <w:num w:numId="32">
    <w:abstractNumId w:val="28"/>
  </w:num>
  <w:num w:numId="33">
    <w:abstractNumId w:val="30"/>
  </w:num>
  <w:num w:numId="34">
    <w:abstractNumId w:val="35"/>
  </w:num>
  <w:num w:numId="35">
    <w:abstractNumId w:val="11"/>
  </w:num>
  <w:num w:numId="36">
    <w:abstractNumId w:val="16"/>
  </w:num>
  <w:num w:numId="37">
    <w:abstractNumId w:val="37"/>
  </w:num>
  <w:num w:numId="38">
    <w:abstractNumId w:val="2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C0"/>
    <w:rsid w:val="0008005B"/>
    <w:rsid w:val="001035A9"/>
    <w:rsid w:val="001D6FE6"/>
    <w:rsid w:val="002025E9"/>
    <w:rsid w:val="003D1C39"/>
    <w:rsid w:val="003E2B76"/>
    <w:rsid w:val="00470287"/>
    <w:rsid w:val="00902C00"/>
    <w:rsid w:val="00AD63B5"/>
    <w:rsid w:val="00B476C0"/>
    <w:rsid w:val="00D86509"/>
    <w:rsid w:val="00E726A9"/>
    <w:rsid w:val="00F55F76"/>
    <w:rsid w:val="00F97C7D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6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5779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48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18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990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0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299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898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2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60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748">
          <w:marLeft w:val="187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792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31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44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684">
          <w:marLeft w:val="302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842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816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03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62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064">
          <w:marLeft w:val="187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11">
          <w:marLeft w:val="187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23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09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25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8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125">
          <w:marLeft w:val="302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646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219">
          <w:marLeft w:val="302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4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18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7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6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97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0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272">
          <w:marLeft w:val="30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589">
          <w:marLeft w:val="187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573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25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769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19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06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70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96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57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550">
          <w:marLeft w:val="302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201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47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177">
          <w:marLeft w:val="302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330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991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958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002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712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46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851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20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9102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73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66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778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24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236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18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85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359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40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07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4216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750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610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1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006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243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1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16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488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72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228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930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229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841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961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786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37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18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425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35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028">
          <w:marLeft w:val="187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031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0998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463">
          <w:marLeft w:val="302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573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2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383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390">
          <w:marLeft w:val="187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659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522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022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49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9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268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559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083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33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8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598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551">
          <w:marLeft w:val="34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7487">
          <w:marLeft w:val="187"/>
          <w:marRight w:val="0"/>
          <w:marTop w:val="38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645">
          <w:marLeft w:val="187"/>
          <w:marRight w:val="0"/>
          <w:marTop w:val="3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139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15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014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04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000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52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582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32">
          <w:marLeft w:val="18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607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30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979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585">
          <w:marLeft w:val="30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4A's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Kasindorf</dc:creator>
  <cp:lastModifiedBy>Matthew Kasindorf</cp:lastModifiedBy>
  <cp:revision>23</cp:revision>
  <dcterms:created xsi:type="dcterms:W3CDTF">2017-04-26T18:07:00Z</dcterms:created>
  <dcterms:modified xsi:type="dcterms:W3CDTF">2019-03-18T12:57:00Z</dcterms:modified>
</cp:coreProperties>
</file>